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37" w:rsidRDefault="00CD6ECC" w:rsidP="00251A5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  <w:r w:rsidRPr="00CD6ECC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pt;margin-top:-17.65pt;width:484.1pt;height:45.1pt;z-index:251660288;mso-width-relative:margin;mso-height-relative:margin">
            <v:textbox style="mso-next-textbox:#_x0000_s1026">
              <w:txbxContent>
                <w:p w:rsidR="004D184A" w:rsidRPr="00251A53" w:rsidRDefault="004D184A" w:rsidP="00251A53">
                  <w:pPr>
                    <w:spacing w:after="20"/>
                    <w:jc w:val="center"/>
                    <w:rPr>
                      <w:b/>
                      <w:sz w:val="28"/>
                    </w:rPr>
                  </w:pPr>
                  <w:r w:rsidRPr="00251A53">
                    <w:rPr>
                      <w:b/>
                      <w:sz w:val="28"/>
                    </w:rPr>
                    <w:t>MVC – REFACTORING MEMO</w:t>
                  </w:r>
                </w:p>
                <w:p w:rsidR="004D184A" w:rsidRDefault="004D184A" w:rsidP="000903F2">
                  <w:pPr>
                    <w:widowControl w:val="0"/>
                    <w:autoSpaceDE w:val="0"/>
                    <w:autoSpaceDN w:val="0"/>
                    <w:adjustRightInd w:val="0"/>
                    <w:spacing w:after="20" w:line="240" w:lineRule="auto"/>
                    <w:jc w:val="center"/>
                    <w:rPr>
                      <w:rFonts w:ascii="Arial" w:hAnsi="Arial" w:cs="Arial"/>
                      <w:color w:val="44175A"/>
                      <w:sz w:val="24"/>
                      <w:szCs w:val="56"/>
                    </w:rPr>
                  </w:pPr>
                  <w:r>
                    <w:rPr>
                      <w:rFonts w:ascii="Arial" w:hAnsi="Arial" w:cs="Arial"/>
                      <w:color w:val="44175A"/>
                      <w:sz w:val="24"/>
                      <w:szCs w:val="56"/>
                    </w:rPr>
                    <w:t>« </w:t>
                  </w:r>
                  <w:r w:rsidRPr="00951637">
                    <w:rPr>
                      <w:rFonts w:ascii="Arial" w:hAnsi="Arial" w:cs="Arial"/>
                      <w:color w:val="44175A"/>
                      <w:sz w:val="24"/>
                      <w:szCs w:val="56"/>
                    </w:rPr>
                    <w:t>Garder propre chez soi est une rigueur de tous les</w:t>
                  </w:r>
                  <w:r>
                    <w:rPr>
                      <w:rFonts w:ascii="Arial" w:hAnsi="Arial" w:cs="Arial"/>
                      <w:color w:val="44175A"/>
                      <w:sz w:val="24"/>
                      <w:szCs w:val="56"/>
                    </w:rPr>
                    <w:t xml:space="preserve"> </w:t>
                  </w:r>
                  <w:r w:rsidRPr="00951637">
                    <w:rPr>
                      <w:rFonts w:ascii="Arial" w:hAnsi="Arial" w:cs="Arial"/>
                      <w:color w:val="44175A"/>
                      <w:sz w:val="24"/>
                      <w:szCs w:val="56"/>
                    </w:rPr>
                    <w:t>instants</w:t>
                  </w:r>
                  <w:r>
                    <w:rPr>
                      <w:rFonts w:ascii="Arial" w:hAnsi="Arial" w:cs="Arial"/>
                      <w:color w:val="44175A"/>
                      <w:sz w:val="24"/>
                      <w:szCs w:val="56"/>
                    </w:rPr>
                    <w:t> » (</w:t>
                  </w:r>
                  <w:r w:rsidRPr="00251A53">
                    <w:rPr>
                      <w:rFonts w:ascii="Arial" w:hAnsi="Arial" w:cs="Arial"/>
                      <w:i/>
                      <w:color w:val="44175A"/>
                      <w:sz w:val="20"/>
                      <w:szCs w:val="56"/>
                    </w:rPr>
                    <w:t xml:space="preserve">Fabien </w:t>
                  </w:r>
                  <w:proofErr w:type="spellStart"/>
                  <w:r w:rsidRPr="00251A53">
                    <w:rPr>
                      <w:rFonts w:ascii="Arial" w:hAnsi="Arial" w:cs="Arial"/>
                      <w:i/>
                      <w:color w:val="44175A"/>
                      <w:sz w:val="20"/>
                      <w:szCs w:val="56"/>
                    </w:rPr>
                    <w:t>Potencier</w:t>
                  </w:r>
                  <w:proofErr w:type="spellEnd"/>
                  <w:r>
                    <w:rPr>
                      <w:rFonts w:ascii="Arial" w:hAnsi="Arial" w:cs="Arial"/>
                      <w:color w:val="44175A"/>
                      <w:sz w:val="24"/>
                      <w:szCs w:val="56"/>
                    </w:rPr>
                    <w:t>)</w:t>
                  </w:r>
                </w:p>
                <w:p w:rsidR="004D184A" w:rsidRDefault="004D184A"/>
              </w:txbxContent>
            </v:textbox>
          </v:shape>
        </w:pict>
      </w:r>
    </w:p>
    <w:p w:rsidR="00251A53" w:rsidRDefault="00251A53" w:rsidP="00251A5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44175A"/>
          <w:sz w:val="40"/>
          <w:szCs w:val="56"/>
        </w:rPr>
      </w:pPr>
    </w:p>
    <w:p w:rsidR="00951637" w:rsidRDefault="00951637" w:rsidP="00251A5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  <w:r>
        <w:rPr>
          <w:rFonts w:ascii="Arial" w:hAnsi="Arial" w:cs="Arial"/>
          <w:b/>
          <w:color w:val="44175A"/>
          <w:sz w:val="40"/>
          <w:szCs w:val="56"/>
        </w:rPr>
        <w:t>M</w:t>
      </w:r>
      <w:r>
        <w:rPr>
          <w:rFonts w:ascii="Arial" w:hAnsi="Arial" w:cs="Arial"/>
          <w:color w:val="44175A"/>
          <w:sz w:val="24"/>
          <w:szCs w:val="56"/>
        </w:rPr>
        <w:t>odel</w:t>
      </w:r>
    </w:p>
    <w:p w:rsidR="00251A53" w:rsidRDefault="00251A53" w:rsidP="00251A5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</w:p>
    <w:p w:rsidR="00251A53" w:rsidRPr="005044B5" w:rsidRDefault="00251A53" w:rsidP="00251A53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  <w:r w:rsidRPr="005044B5">
        <w:rPr>
          <w:rFonts w:ascii="Arial" w:hAnsi="Arial" w:cs="Arial"/>
          <w:sz w:val="24"/>
          <w:szCs w:val="56"/>
        </w:rPr>
        <w:t>Doctrine</w:t>
      </w:r>
    </w:p>
    <w:p w:rsidR="000903F2" w:rsidRPr="005044B5" w:rsidRDefault="000903F2" w:rsidP="005044B5">
      <w:pPr>
        <w:pStyle w:val="Paragraphedeliste"/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</w:p>
    <w:p w:rsidR="005044B5" w:rsidRPr="005044B5" w:rsidRDefault="005044B5" w:rsidP="005044B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  <w:r w:rsidRPr="005044B5">
        <w:rPr>
          <w:rFonts w:ascii="Arial" w:hAnsi="Arial" w:cs="Arial"/>
          <w:sz w:val="24"/>
          <w:szCs w:val="56"/>
        </w:rPr>
        <w:t>Ne pas toucher aux classes doctrine/base</w:t>
      </w:r>
    </w:p>
    <w:p w:rsidR="005044B5" w:rsidRDefault="005044B5" w:rsidP="005044B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  <w:r w:rsidRPr="005044B5">
        <w:rPr>
          <w:rFonts w:ascii="Arial" w:hAnsi="Arial" w:cs="Arial"/>
          <w:sz w:val="24"/>
          <w:szCs w:val="56"/>
        </w:rPr>
        <w:t xml:space="preserve">Implémenter dans </w:t>
      </w:r>
      <w:proofErr w:type="spellStart"/>
      <w:r w:rsidR="007D14B6">
        <w:rPr>
          <w:rFonts w:ascii="Arial" w:hAnsi="Arial" w:cs="Arial"/>
          <w:sz w:val="24"/>
          <w:szCs w:val="56"/>
        </w:rPr>
        <w:t>model</w:t>
      </w:r>
      <w:r w:rsidRPr="005044B5">
        <w:rPr>
          <w:rFonts w:ascii="Arial" w:hAnsi="Arial" w:cs="Arial"/>
          <w:sz w:val="24"/>
          <w:szCs w:val="56"/>
        </w:rPr>
        <w:t>Table</w:t>
      </w:r>
      <w:proofErr w:type="spellEnd"/>
      <w:r w:rsidR="007D14B6">
        <w:rPr>
          <w:rFonts w:ascii="Arial" w:hAnsi="Arial" w:cs="Arial"/>
          <w:sz w:val="24"/>
          <w:szCs w:val="56"/>
        </w:rPr>
        <w:t xml:space="preserve"> ou dans model(Record) selon le besoin</w:t>
      </w:r>
    </w:p>
    <w:p w:rsidR="007D14B6" w:rsidRPr="002B13B9" w:rsidRDefault="007D14B6" w:rsidP="005044B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  <w:r w:rsidRPr="002B13B9">
        <w:rPr>
          <w:rFonts w:ascii="Arial" w:hAnsi="Arial" w:cs="Arial"/>
          <w:sz w:val="24"/>
          <w:szCs w:val="56"/>
        </w:rPr>
        <w:t xml:space="preserve">=&gt; si ambiguïté, </w:t>
      </w:r>
      <w:r w:rsidR="0080451F" w:rsidRPr="002B13B9">
        <w:rPr>
          <w:rFonts w:ascii="Arial" w:hAnsi="Arial" w:cs="Arial"/>
          <w:sz w:val="24"/>
          <w:szCs w:val="56"/>
        </w:rPr>
        <w:t xml:space="preserve">plusieurs table en relation : </w:t>
      </w:r>
    </w:p>
    <w:p w:rsidR="0080451F" w:rsidRPr="002B13B9" w:rsidRDefault="002B13B9" w:rsidP="0080451F">
      <w:pPr>
        <w:pStyle w:val="Paragraphedeliste"/>
        <w:widowControl w:val="0"/>
        <w:autoSpaceDE w:val="0"/>
        <w:autoSpaceDN w:val="0"/>
        <w:adjustRightInd w:val="0"/>
        <w:spacing w:after="20" w:line="240" w:lineRule="auto"/>
        <w:ind w:left="1080"/>
        <w:rPr>
          <w:rFonts w:ascii="Arial" w:hAnsi="Arial" w:cs="Arial"/>
          <w:sz w:val="24"/>
          <w:szCs w:val="56"/>
        </w:rPr>
      </w:pPr>
      <w:r w:rsidRPr="002B13B9">
        <w:rPr>
          <w:rFonts w:ascii="Arial" w:hAnsi="Arial" w:cs="Arial"/>
          <w:sz w:val="24"/>
          <w:szCs w:val="56"/>
        </w:rPr>
        <w:t>=&gt;</w:t>
      </w:r>
      <w:r w:rsidR="0080451F" w:rsidRPr="002B13B9">
        <w:rPr>
          <w:rFonts w:ascii="Arial" w:hAnsi="Arial" w:cs="Arial"/>
          <w:sz w:val="24"/>
          <w:szCs w:val="56"/>
        </w:rPr>
        <w:t>Mettre dans la table parent/pivot</w:t>
      </w:r>
    </w:p>
    <w:p w:rsidR="007D14B6" w:rsidRPr="002B13B9" w:rsidRDefault="002B13B9" w:rsidP="005044B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  <w:r w:rsidRPr="002B13B9">
        <w:rPr>
          <w:rFonts w:ascii="Arial" w:hAnsi="Arial" w:cs="Arial"/>
          <w:sz w:val="24"/>
          <w:szCs w:val="56"/>
        </w:rPr>
        <w:t>Méthode</w:t>
      </w:r>
      <w:r w:rsidR="007D14B6" w:rsidRPr="002B13B9">
        <w:rPr>
          <w:rFonts w:ascii="Arial" w:hAnsi="Arial" w:cs="Arial"/>
          <w:sz w:val="24"/>
          <w:szCs w:val="56"/>
        </w:rPr>
        <w:t xml:space="preserve"> statiques, constantes de classe, test </w:t>
      </w:r>
      <w:proofErr w:type="spellStart"/>
      <w:r w:rsidR="007D14B6" w:rsidRPr="002B13B9">
        <w:rPr>
          <w:rFonts w:ascii="Arial" w:hAnsi="Arial" w:cs="Arial"/>
          <w:sz w:val="24"/>
          <w:szCs w:val="56"/>
        </w:rPr>
        <w:t>createQuery</w:t>
      </w:r>
      <w:proofErr w:type="spellEnd"/>
    </w:p>
    <w:p w:rsidR="00951637" w:rsidRPr="005044B5" w:rsidRDefault="00951637" w:rsidP="00251A5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</w:p>
    <w:p w:rsidR="00251A53" w:rsidRPr="005044B5" w:rsidRDefault="00251A53" w:rsidP="00251A53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  <w:r w:rsidRPr="005044B5">
        <w:rPr>
          <w:rFonts w:ascii="Arial" w:hAnsi="Arial" w:cs="Arial"/>
          <w:sz w:val="24"/>
          <w:szCs w:val="56"/>
        </w:rPr>
        <w:t xml:space="preserve"> Web services (Lavoisier, GGUS, …)</w:t>
      </w:r>
    </w:p>
    <w:p w:rsidR="00251A53" w:rsidRPr="005044B5" w:rsidRDefault="00251A53" w:rsidP="00251A5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</w:p>
    <w:p w:rsidR="00251A53" w:rsidRPr="005044B5" w:rsidRDefault="00251A53" w:rsidP="00251A5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  <w:r w:rsidRPr="005044B5">
        <w:rPr>
          <w:rFonts w:ascii="Arial" w:hAnsi="Arial" w:cs="Arial"/>
          <w:sz w:val="24"/>
          <w:szCs w:val="56"/>
        </w:rPr>
        <w:t xml:space="preserve">Classe &amp; fichier ont le même nom </w:t>
      </w:r>
    </w:p>
    <w:p w:rsidR="00251A53" w:rsidRPr="005044B5" w:rsidRDefault="00251A53" w:rsidP="00251A5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  <w:r w:rsidRPr="005044B5">
        <w:rPr>
          <w:rFonts w:ascii="Arial" w:hAnsi="Arial" w:cs="Arial"/>
          <w:sz w:val="24"/>
          <w:szCs w:val="56"/>
        </w:rPr>
        <w:t xml:space="preserve">Préfixé par id du web service et </w:t>
      </w:r>
      <w:r w:rsidR="007D14B6">
        <w:rPr>
          <w:rFonts w:ascii="Arial" w:hAnsi="Arial" w:cs="Arial"/>
          <w:sz w:val="24"/>
          <w:szCs w:val="56"/>
        </w:rPr>
        <w:t xml:space="preserve">suffixé éventuellement par </w:t>
      </w:r>
      <w:proofErr w:type="spellStart"/>
      <w:r w:rsidR="007D14B6">
        <w:rPr>
          <w:rFonts w:ascii="Arial" w:hAnsi="Arial" w:cs="Arial"/>
          <w:sz w:val="24"/>
          <w:szCs w:val="56"/>
        </w:rPr>
        <w:t>View</w:t>
      </w:r>
      <w:proofErr w:type="spellEnd"/>
    </w:p>
    <w:p w:rsidR="00251A53" w:rsidRPr="005044B5" w:rsidRDefault="00251A53" w:rsidP="005044B5">
      <w:pPr>
        <w:pStyle w:val="Paragraphedeliste"/>
        <w:widowControl w:val="0"/>
        <w:autoSpaceDE w:val="0"/>
        <w:autoSpaceDN w:val="0"/>
        <w:adjustRightInd w:val="0"/>
        <w:spacing w:after="20" w:line="240" w:lineRule="auto"/>
        <w:ind w:left="405"/>
        <w:rPr>
          <w:rFonts w:ascii="Arial" w:hAnsi="Arial" w:cs="Arial"/>
          <w:sz w:val="24"/>
          <w:szCs w:val="56"/>
        </w:rPr>
      </w:pPr>
      <w:r w:rsidRPr="005044B5">
        <w:rPr>
          <w:rFonts w:ascii="Arial" w:hAnsi="Arial" w:cs="Arial"/>
          <w:sz w:val="24"/>
          <w:szCs w:val="56"/>
        </w:rPr>
        <w:t>Ex :</w:t>
      </w:r>
    </w:p>
    <w:p w:rsidR="00951637" w:rsidRPr="005044B5" w:rsidRDefault="00951637" w:rsidP="00251A53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  <w:r w:rsidRPr="005044B5">
        <w:rPr>
          <w:rFonts w:ascii="Arial" w:hAnsi="Arial" w:cs="Arial"/>
          <w:sz w:val="24"/>
          <w:szCs w:val="56"/>
        </w:rPr>
        <w:t xml:space="preserve"> ‘</w:t>
      </w:r>
      <w:proofErr w:type="spellStart"/>
      <w:r w:rsidRPr="005044B5">
        <w:rPr>
          <w:rFonts w:ascii="Arial" w:hAnsi="Arial" w:cs="Arial"/>
          <w:sz w:val="24"/>
          <w:szCs w:val="56"/>
        </w:rPr>
        <w:t>lv_</w:t>
      </w:r>
      <w:r w:rsidR="00251A53" w:rsidRPr="005044B5">
        <w:rPr>
          <w:rFonts w:ascii="Arial" w:hAnsi="Arial" w:cs="Arial"/>
          <w:sz w:val="24"/>
          <w:szCs w:val="56"/>
        </w:rPr>
        <w:t>nagiosNotification</w:t>
      </w:r>
      <w:proofErr w:type="spellEnd"/>
      <w:r w:rsidRPr="005044B5">
        <w:rPr>
          <w:rFonts w:ascii="Arial" w:hAnsi="Arial" w:cs="Arial"/>
          <w:sz w:val="24"/>
          <w:szCs w:val="56"/>
        </w:rPr>
        <w:t>’</w:t>
      </w:r>
      <w:r w:rsidR="00251A53" w:rsidRPr="005044B5">
        <w:rPr>
          <w:rFonts w:ascii="Arial" w:hAnsi="Arial" w:cs="Arial"/>
          <w:sz w:val="24"/>
          <w:szCs w:val="56"/>
        </w:rPr>
        <w:t xml:space="preserve"> (une NN issue de Lavoisier)</w:t>
      </w:r>
    </w:p>
    <w:p w:rsidR="00251A53" w:rsidRPr="007D14B6" w:rsidRDefault="00251A53" w:rsidP="00251A53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  <w:lang w:val="en-US"/>
        </w:rPr>
      </w:pPr>
      <w:r w:rsidRPr="007D14B6">
        <w:rPr>
          <w:rFonts w:ascii="Arial" w:hAnsi="Arial" w:cs="Arial"/>
          <w:sz w:val="24"/>
          <w:szCs w:val="56"/>
          <w:lang w:val="en-US"/>
        </w:rPr>
        <w:t>‘</w:t>
      </w:r>
      <w:proofErr w:type="spellStart"/>
      <w:r w:rsidRPr="007D14B6">
        <w:rPr>
          <w:rFonts w:ascii="Arial" w:hAnsi="Arial" w:cs="Arial"/>
          <w:sz w:val="24"/>
          <w:szCs w:val="56"/>
          <w:lang w:val="en-US"/>
        </w:rPr>
        <w:t>gg_ticket</w:t>
      </w:r>
      <w:r w:rsidR="007D14B6" w:rsidRPr="007D14B6">
        <w:rPr>
          <w:rFonts w:ascii="Arial" w:hAnsi="Arial" w:cs="Arial"/>
          <w:sz w:val="24"/>
          <w:szCs w:val="56"/>
          <w:lang w:val="en-US"/>
        </w:rPr>
        <w:t>View</w:t>
      </w:r>
      <w:proofErr w:type="spellEnd"/>
      <w:r w:rsidRPr="007D14B6">
        <w:rPr>
          <w:rFonts w:ascii="Arial" w:hAnsi="Arial" w:cs="Arial"/>
          <w:sz w:val="24"/>
          <w:szCs w:val="56"/>
          <w:lang w:val="en-US"/>
        </w:rPr>
        <w:t>’ (</w:t>
      </w:r>
      <w:proofErr w:type="spellStart"/>
      <w:r w:rsidRPr="007D14B6">
        <w:rPr>
          <w:rFonts w:ascii="Arial" w:hAnsi="Arial" w:cs="Arial"/>
          <w:sz w:val="24"/>
          <w:szCs w:val="56"/>
          <w:lang w:val="en-US"/>
        </w:rPr>
        <w:t>Une</w:t>
      </w:r>
      <w:proofErr w:type="spellEnd"/>
      <w:r w:rsidRPr="007D14B6">
        <w:rPr>
          <w:rFonts w:ascii="Arial" w:hAnsi="Arial" w:cs="Arial"/>
          <w:sz w:val="24"/>
          <w:szCs w:val="56"/>
          <w:lang w:val="en-US"/>
        </w:rPr>
        <w:t xml:space="preserve"> collection de tickets GGUS)</w:t>
      </w:r>
    </w:p>
    <w:p w:rsidR="005044B5" w:rsidRPr="007D14B6" w:rsidRDefault="005044B5" w:rsidP="005044B5">
      <w:pPr>
        <w:pStyle w:val="Paragraphedeliste"/>
        <w:widowControl w:val="0"/>
        <w:autoSpaceDE w:val="0"/>
        <w:autoSpaceDN w:val="0"/>
        <w:adjustRightInd w:val="0"/>
        <w:spacing w:after="20" w:line="240" w:lineRule="auto"/>
        <w:ind w:left="1125"/>
        <w:rPr>
          <w:rFonts w:ascii="Arial" w:hAnsi="Arial" w:cs="Arial"/>
          <w:sz w:val="24"/>
          <w:szCs w:val="56"/>
          <w:lang w:val="en-US"/>
        </w:rPr>
      </w:pPr>
    </w:p>
    <w:p w:rsidR="00251A53" w:rsidRPr="005044B5" w:rsidRDefault="00251A53" w:rsidP="00251A53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  <w:r w:rsidRPr="005044B5">
        <w:rPr>
          <w:rFonts w:ascii="Arial" w:hAnsi="Arial" w:cs="Arial"/>
          <w:sz w:val="24"/>
          <w:szCs w:val="56"/>
        </w:rPr>
        <w:t>Stocker dans /lib/model/</w:t>
      </w:r>
      <w:proofErr w:type="spellStart"/>
      <w:r w:rsidRPr="005044B5">
        <w:rPr>
          <w:rFonts w:ascii="Arial" w:hAnsi="Arial" w:cs="Arial"/>
          <w:sz w:val="24"/>
          <w:szCs w:val="56"/>
        </w:rPr>
        <w:t>nomWebService</w:t>
      </w:r>
      <w:proofErr w:type="spellEnd"/>
      <w:r w:rsidRPr="005044B5">
        <w:rPr>
          <w:rFonts w:ascii="Arial" w:hAnsi="Arial" w:cs="Arial"/>
          <w:sz w:val="24"/>
          <w:szCs w:val="56"/>
        </w:rPr>
        <w:t xml:space="preserve"> </w:t>
      </w:r>
    </w:p>
    <w:p w:rsidR="00951637" w:rsidRDefault="00951637" w:rsidP="00251A5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44175A"/>
          <w:sz w:val="40"/>
          <w:szCs w:val="56"/>
        </w:rPr>
      </w:pPr>
    </w:p>
    <w:p w:rsidR="00DD1273" w:rsidRDefault="007D14B6" w:rsidP="00DD127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44175A"/>
          <w:sz w:val="24"/>
          <w:szCs w:val="24"/>
        </w:rPr>
      </w:pPr>
      <w:proofErr w:type="spellStart"/>
      <w:r>
        <w:rPr>
          <w:rFonts w:ascii="Arial" w:hAnsi="Arial" w:cs="Arial"/>
          <w:b/>
          <w:color w:val="44175A"/>
          <w:sz w:val="40"/>
          <w:szCs w:val="56"/>
        </w:rPr>
        <w:t>V</w:t>
      </w:r>
      <w:r w:rsidR="00DD1273">
        <w:rPr>
          <w:rFonts w:ascii="Arial" w:hAnsi="Arial" w:cs="Arial"/>
          <w:b/>
          <w:color w:val="44175A"/>
          <w:sz w:val="24"/>
          <w:szCs w:val="24"/>
        </w:rPr>
        <w:t>iew</w:t>
      </w:r>
      <w:proofErr w:type="spellEnd"/>
      <w:r w:rsidR="00DD1273">
        <w:rPr>
          <w:rFonts w:ascii="Arial" w:hAnsi="Arial" w:cs="Arial"/>
          <w:b/>
          <w:color w:val="44175A"/>
          <w:sz w:val="24"/>
          <w:szCs w:val="24"/>
        </w:rPr>
        <w:t xml:space="preserve"> (</w:t>
      </w:r>
      <w:proofErr w:type="spellStart"/>
      <w:r w:rsidR="00DD1273">
        <w:rPr>
          <w:rFonts w:ascii="Arial" w:hAnsi="Arial" w:cs="Arial"/>
          <w:b/>
          <w:color w:val="44175A"/>
          <w:sz w:val="24"/>
          <w:szCs w:val="24"/>
        </w:rPr>
        <w:t>templates</w:t>
      </w:r>
      <w:proofErr w:type="spellEnd"/>
      <w:r w:rsidR="00DD1273">
        <w:rPr>
          <w:rFonts w:ascii="Arial" w:hAnsi="Arial" w:cs="Arial"/>
          <w:b/>
          <w:color w:val="44175A"/>
          <w:sz w:val="24"/>
          <w:szCs w:val="24"/>
        </w:rPr>
        <w:t xml:space="preserve">, </w:t>
      </w:r>
      <w:proofErr w:type="spellStart"/>
      <w:r w:rsidR="00DD1273">
        <w:rPr>
          <w:rFonts w:ascii="Arial" w:hAnsi="Arial" w:cs="Arial"/>
          <w:b/>
          <w:color w:val="44175A"/>
          <w:sz w:val="24"/>
          <w:szCs w:val="24"/>
        </w:rPr>
        <w:t>partials</w:t>
      </w:r>
      <w:proofErr w:type="spellEnd"/>
      <w:r w:rsidR="00DD1273">
        <w:rPr>
          <w:rFonts w:ascii="Arial" w:hAnsi="Arial" w:cs="Arial"/>
          <w:b/>
          <w:color w:val="44175A"/>
          <w:sz w:val="24"/>
          <w:szCs w:val="24"/>
        </w:rPr>
        <w:t>)</w:t>
      </w:r>
    </w:p>
    <w:p w:rsidR="00DD1273" w:rsidRDefault="00DD1273" w:rsidP="00DD127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color w:val="44175A"/>
          <w:sz w:val="24"/>
          <w:szCs w:val="24"/>
        </w:rPr>
      </w:pPr>
    </w:p>
    <w:p w:rsidR="00DD1273" w:rsidRPr="002B13B9" w:rsidRDefault="00DD1273" w:rsidP="00DD1273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sz w:val="24"/>
          <w:szCs w:val="24"/>
        </w:rPr>
      </w:pPr>
      <w:r w:rsidRPr="002B13B9">
        <w:rPr>
          <w:rFonts w:ascii="Arial" w:hAnsi="Arial" w:cs="Arial"/>
          <w:sz w:val="24"/>
          <w:szCs w:val="24"/>
        </w:rPr>
        <w:t>Minimiser</w:t>
      </w:r>
      <w:r w:rsidR="004D184A" w:rsidRPr="002B13B9">
        <w:rPr>
          <w:rFonts w:ascii="Arial" w:hAnsi="Arial" w:cs="Arial"/>
          <w:sz w:val="24"/>
          <w:szCs w:val="24"/>
        </w:rPr>
        <w:t xml:space="preserve"> au maximum la</w:t>
      </w:r>
      <w:r w:rsidRPr="002B13B9">
        <w:rPr>
          <w:rFonts w:ascii="Arial" w:hAnsi="Arial" w:cs="Arial"/>
          <w:sz w:val="24"/>
          <w:szCs w:val="24"/>
        </w:rPr>
        <w:t xml:space="preserve"> </w:t>
      </w:r>
      <w:r w:rsidR="004D184A" w:rsidRPr="002B13B9">
        <w:rPr>
          <w:rFonts w:ascii="Arial" w:hAnsi="Arial" w:cs="Arial"/>
          <w:sz w:val="24"/>
          <w:szCs w:val="24"/>
        </w:rPr>
        <w:t xml:space="preserve">présence de </w:t>
      </w:r>
      <w:r w:rsidRPr="002B13B9">
        <w:rPr>
          <w:rFonts w:ascii="Arial" w:hAnsi="Arial" w:cs="Arial"/>
          <w:sz w:val="24"/>
          <w:szCs w:val="24"/>
        </w:rPr>
        <w:t>code</w:t>
      </w:r>
      <w:r w:rsidR="004D184A" w:rsidRPr="002B13B9">
        <w:rPr>
          <w:rFonts w:ascii="Arial" w:hAnsi="Arial" w:cs="Arial"/>
          <w:sz w:val="24"/>
          <w:szCs w:val="24"/>
        </w:rPr>
        <w:t xml:space="preserve"> PHP</w:t>
      </w:r>
      <w:r w:rsidRPr="002B13B9">
        <w:rPr>
          <w:rFonts w:ascii="Arial" w:hAnsi="Arial" w:cs="Arial"/>
          <w:sz w:val="24"/>
          <w:szCs w:val="24"/>
        </w:rPr>
        <w:t xml:space="preserve"> </w:t>
      </w:r>
    </w:p>
    <w:p w:rsidR="00D36AA4" w:rsidRPr="002B13B9" w:rsidRDefault="004D184A" w:rsidP="00DD1273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  <w:lang w:val="en-US"/>
        </w:rPr>
      </w:pPr>
      <w:r w:rsidRPr="002B13B9">
        <w:rPr>
          <w:rFonts w:ascii="Arial" w:hAnsi="Arial" w:cs="Arial"/>
          <w:sz w:val="24"/>
          <w:szCs w:val="24"/>
        </w:rPr>
        <w:t xml:space="preserve">Préférer </w:t>
      </w:r>
    </w:p>
    <w:p w:rsidR="00D36AA4" w:rsidRPr="00D36AA4" w:rsidRDefault="004D184A" w:rsidP="00D36AA4">
      <w:pPr>
        <w:pStyle w:val="Paragraphedeliste"/>
        <w:widowControl w:val="0"/>
        <w:autoSpaceDE w:val="0"/>
        <w:autoSpaceDN w:val="0"/>
        <w:adjustRightInd w:val="0"/>
        <w:spacing w:after="20" w:line="240" w:lineRule="auto"/>
        <w:ind w:left="1125"/>
        <w:rPr>
          <w:rFonts w:ascii="Arial" w:hAnsi="Arial" w:cs="Arial"/>
          <w:b/>
          <w:color w:val="44175A"/>
          <w:sz w:val="18"/>
          <w:szCs w:val="18"/>
          <w:lang w:val="en-US"/>
        </w:rPr>
      </w:pPr>
      <w:proofErr w:type="gramStart"/>
      <w:r w:rsidRPr="00D36AA4">
        <w:rPr>
          <w:rFonts w:ascii="Courier" w:hAnsi="Courier" w:cs="Courier"/>
          <w:color w:val="44175A"/>
          <w:sz w:val="24"/>
          <w:szCs w:val="24"/>
          <w:lang w:val="en-US"/>
        </w:rPr>
        <w:t>&lt;?</w:t>
      </w:r>
      <w:proofErr w:type="spellStart"/>
      <w:r w:rsidRPr="00D36AA4">
        <w:rPr>
          <w:rFonts w:ascii="Courier" w:hAnsi="Courier" w:cs="Courier"/>
          <w:color w:val="44175A"/>
          <w:sz w:val="24"/>
          <w:szCs w:val="24"/>
          <w:lang w:val="en-US"/>
        </w:rPr>
        <w:t>php</w:t>
      </w:r>
      <w:proofErr w:type="spellEnd"/>
      <w:proofErr w:type="gramEnd"/>
      <w:r w:rsidRPr="00D36AA4">
        <w:rPr>
          <w:rFonts w:ascii="Courier" w:hAnsi="Courier" w:cs="Courier"/>
          <w:color w:val="44175A"/>
          <w:sz w:val="24"/>
          <w:szCs w:val="24"/>
          <w:lang w:val="en-US"/>
        </w:rPr>
        <w:t xml:space="preserve"> echo ‘&lt;p&gt;’.$title.’&lt;/p&gt;</w:t>
      </w:r>
      <w:proofErr w:type="gramStart"/>
      <w:r w:rsidRPr="00D36AA4">
        <w:rPr>
          <w:rFonts w:ascii="Courier" w:hAnsi="Courier" w:cs="Courier"/>
          <w:color w:val="44175A"/>
          <w:sz w:val="24"/>
          <w:szCs w:val="24"/>
          <w:lang w:val="en-US"/>
        </w:rPr>
        <w:t>’ ?&gt;</w:t>
      </w:r>
      <w:proofErr w:type="gramEnd"/>
      <w:r w:rsidRPr="00D36AA4">
        <w:rPr>
          <w:rFonts w:ascii="Courier" w:hAnsi="Courier" w:cs="Courier"/>
          <w:color w:val="44175A"/>
          <w:sz w:val="18"/>
          <w:szCs w:val="18"/>
          <w:lang w:val="en-US"/>
        </w:rPr>
        <w:t xml:space="preserve"> </w:t>
      </w:r>
    </w:p>
    <w:p w:rsidR="00D36AA4" w:rsidRDefault="004D184A" w:rsidP="00D36AA4">
      <w:pPr>
        <w:pStyle w:val="Paragraphedeliste"/>
        <w:widowControl w:val="0"/>
        <w:autoSpaceDE w:val="0"/>
        <w:autoSpaceDN w:val="0"/>
        <w:adjustRightInd w:val="0"/>
        <w:spacing w:after="20" w:line="240" w:lineRule="auto"/>
        <w:ind w:left="1125"/>
        <w:rPr>
          <w:rFonts w:ascii="Courier" w:hAnsi="Courier" w:cs="Courier"/>
          <w:color w:val="44175A"/>
          <w:sz w:val="18"/>
          <w:szCs w:val="18"/>
          <w:lang w:val="en-US"/>
        </w:rPr>
      </w:pPr>
      <w:proofErr w:type="gramStart"/>
      <w:r w:rsidRPr="00D36AA4">
        <w:rPr>
          <w:rFonts w:ascii="Courier" w:hAnsi="Courier" w:cs="Courier"/>
          <w:color w:val="44175A"/>
          <w:sz w:val="18"/>
          <w:szCs w:val="18"/>
          <w:lang w:val="en-US"/>
        </w:rPr>
        <w:t>à</w:t>
      </w:r>
      <w:proofErr w:type="gramEnd"/>
      <w:r w:rsidRPr="00D36AA4">
        <w:rPr>
          <w:rFonts w:ascii="Courier" w:hAnsi="Courier" w:cs="Courier"/>
          <w:color w:val="44175A"/>
          <w:sz w:val="18"/>
          <w:szCs w:val="18"/>
          <w:lang w:val="en-US"/>
        </w:rPr>
        <w:t xml:space="preserve"> </w:t>
      </w:r>
    </w:p>
    <w:p w:rsidR="004D184A" w:rsidRPr="002B13B9" w:rsidRDefault="004D184A" w:rsidP="00D36AA4">
      <w:pPr>
        <w:pStyle w:val="Paragraphedeliste"/>
        <w:widowControl w:val="0"/>
        <w:autoSpaceDE w:val="0"/>
        <w:autoSpaceDN w:val="0"/>
        <w:adjustRightInd w:val="0"/>
        <w:spacing w:after="20" w:line="240" w:lineRule="auto"/>
        <w:ind w:left="1125"/>
        <w:rPr>
          <w:rFonts w:ascii="Courier" w:hAnsi="Courier" w:cs="Courier"/>
          <w:color w:val="44175A"/>
          <w:sz w:val="24"/>
          <w:szCs w:val="24"/>
          <w:lang w:val="en-US"/>
        </w:rPr>
      </w:pPr>
      <w:r w:rsidRPr="002B13B9">
        <w:rPr>
          <w:rFonts w:ascii="Courier" w:hAnsi="Courier" w:cs="Courier"/>
          <w:color w:val="44175A"/>
          <w:sz w:val="24"/>
          <w:szCs w:val="24"/>
          <w:lang w:val="en-US"/>
        </w:rPr>
        <w:t>&lt;p&gt;&lt;</w:t>
      </w:r>
      <w:proofErr w:type="gramStart"/>
      <w:r w:rsidRPr="002B13B9">
        <w:rPr>
          <w:rFonts w:ascii="Courier" w:hAnsi="Courier" w:cs="Courier"/>
          <w:color w:val="44175A"/>
          <w:sz w:val="24"/>
          <w:szCs w:val="24"/>
          <w:lang w:val="en-US"/>
        </w:rPr>
        <w:t>?</w:t>
      </w:r>
      <w:proofErr w:type="spellStart"/>
      <w:r w:rsidRPr="002B13B9">
        <w:rPr>
          <w:rFonts w:ascii="Courier" w:hAnsi="Courier" w:cs="Courier"/>
          <w:color w:val="44175A"/>
          <w:sz w:val="24"/>
          <w:szCs w:val="24"/>
          <w:lang w:val="en-US"/>
        </w:rPr>
        <w:t>php</w:t>
      </w:r>
      <w:proofErr w:type="spellEnd"/>
      <w:proofErr w:type="gramEnd"/>
      <w:r w:rsidRPr="002B13B9">
        <w:rPr>
          <w:rFonts w:ascii="Courier" w:hAnsi="Courier" w:cs="Courier"/>
          <w:color w:val="44175A"/>
          <w:sz w:val="24"/>
          <w:szCs w:val="24"/>
          <w:lang w:val="en-US"/>
        </w:rPr>
        <w:t xml:space="preserve"> echo $title ?&gt;&lt;/p&gt;</w:t>
      </w:r>
    </w:p>
    <w:p w:rsidR="0080451F" w:rsidRDefault="0080451F" w:rsidP="00D36AA4">
      <w:pPr>
        <w:pStyle w:val="Paragraphedeliste"/>
        <w:widowControl w:val="0"/>
        <w:autoSpaceDE w:val="0"/>
        <w:autoSpaceDN w:val="0"/>
        <w:adjustRightInd w:val="0"/>
        <w:spacing w:after="20" w:line="240" w:lineRule="auto"/>
        <w:ind w:left="1125"/>
        <w:rPr>
          <w:rFonts w:ascii="Courier" w:hAnsi="Courier" w:cs="Courier"/>
          <w:color w:val="44175A"/>
          <w:sz w:val="18"/>
          <w:szCs w:val="18"/>
          <w:lang w:val="en-US"/>
        </w:rPr>
      </w:pPr>
    </w:p>
    <w:p w:rsidR="00DD1273" w:rsidRPr="004D184A" w:rsidRDefault="00DD1273" w:rsidP="0080451F">
      <w:pPr>
        <w:pStyle w:val="Paragraphedeliste"/>
        <w:widowControl w:val="0"/>
        <w:autoSpaceDE w:val="0"/>
        <w:autoSpaceDN w:val="0"/>
        <w:adjustRightInd w:val="0"/>
        <w:spacing w:after="20" w:line="240" w:lineRule="auto"/>
        <w:ind w:left="405"/>
        <w:rPr>
          <w:rFonts w:ascii="Arial" w:hAnsi="Arial" w:cs="Arial"/>
          <w:b/>
          <w:color w:val="44175A"/>
          <w:sz w:val="24"/>
          <w:szCs w:val="24"/>
          <w:lang w:val="en-US"/>
        </w:rPr>
      </w:pPr>
    </w:p>
    <w:p w:rsidR="004D184A" w:rsidRDefault="00951637" w:rsidP="004D184A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  <w:r w:rsidRPr="00951637">
        <w:rPr>
          <w:rFonts w:ascii="Arial" w:hAnsi="Arial" w:cs="Arial"/>
          <w:b/>
          <w:color w:val="44175A"/>
          <w:sz w:val="40"/>
          <w:szCs w:val="56"/>
        </w:rPr>
        <w:t>C</w:t>
      </w:r>
      <w:r>
        <w:rPr>
          <w:rFonts w:ascii="Arial" w:hAnsi="Arial" w:cs="Arial"/>
          <w:color w:val="44175A"/>
          <w:sz w:val="24"/>
          <w:szCs w:val="56"/>
        </w:rPr>
        <w:t xml:space="preserve">ontroller (Action) : </w:t>
      </w:r>
    </w:p>
    <w:p w:rsidR="004D184A" w:rsidRDefault="004D184A" w:rsidP="004D184A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</w:p>
    <w:p w:rsidR="00951637" w:rsidRPr="002B13B9" w:rsidRDefault="004D184A" w:rsidP="004D184A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  <w:r w:rsidRPr="002B13B9">
        <w:rPr>
          <w:rFonts w:ascii="Arial" w:hAnsi="Arial" w:cs="Arial"/>
          <w:sz w:val="24"/>
          <w:szCs w:val="24"/>
        </w:rPr>
        <w:t xml:space="preserve">- </w:t>
      </w:r>
      <w:r w:rsidR="007D14B6" w:rsidRPr="002B13B9">
        <w:rPr>
          <w:rFonts w:ascii="Arial" w:hAnsi="Arial" w:cs="Arial"/>
          <w:sz w:val="24"/>
          <w:szCs w:val="24"/>
        </w:rPr>
        <w:t>Met en relation le modèle et la vue</w:t>
      </w:r>
    </w:p>
    <w:p w:rsidR="00951637" w:rsidRPr="002B13B9" w:rsidRDefault="004D184A" w:rsidP="004D184A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</w:rPr>
      </w:pPr>
      <w:r w:rsidRPr="002B13B9">
        <w:rPr>
          <w:rFonts w:ascii="Arial" w:hAnsi="Arial" w:cs="Arial"/>
          <w:sz w:val="24"/>
          <w:szCs w:val="24"/>
        </w:rPr>
        <w:t xml:space="preserve">- </w:t>
      </w:r>
      <w:r w:rsidR="00951637" w:rsidRPr="002B13B9">
        <w:rPr>
          <w:rFonts w:ascii="Arial" w:hAnsi="Arial" w:cs="Arial"/>
          <w:sz w:val="24"/>
          <w:szCs w:val="24"/>
        </w:rPr>
        <w:t>Ne connaît pas les règles métiers</w:t>
      </w:r>
    </w:p>
    <w:p w:rsidR="00951637" w:rsidRPr="002B13B9" w:rsidRDefault="004D184A" w:rsidP="004D184A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</w:rPr>
      </w:pPr>
      <w:r w:rsidRPr="002B13B9">
        <w:rPr>
          <w:rFonts w:ascii="Arial" w:hAnsi="Arial" w:cs="Arial"/>
          <w:sz w:val="24"/>
          <w:szCs w:val="24"/>
        </w:rPr>
        <w:t xml:space="preserve">- </w:t>
      </w:r>
      <w:r w:rsidR="00951637" w:rsidRPr="002B13B9">
        <w:rPr>
          <w:rFonts w:ascii="Arial" w:hAnsi="Arial" w:cs="Arial"/>
          <w:sz w:val="24"/>
          <w:szCs w:val="24"/>
        </w:rPr>
        <w:t>N’est pas intelligent</w:t>
      </w:r>
    </w:p>
    <w:p w:rsidR="00951637" w:rsidRPr="002B13B9" w:rsidRDefault="004D184A" w:rsidP="004D184A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56"/>
        </w:rPr>
      </w:pPr>
      <w:r w:rsidRPr="002B13B9">
        <w:rPr>
          <w:rFonts w:ascii="Arial" w:hAnsi="Arial" w:cs="Arial"/>
          <w:sz w:val="24"/>
          <w:szCs w:val="24"/>
        </w:rPr>
        <w:t xml:space="preserve">- </w:t>
      </w:r>
      <w:r w:rsidR="00951637" w:rsidRPr="002B13B9">
        <w:rPr>
          <w:rFonts w:ascii="Arial" w:hAnsi="Arial" w:cs="Arial"/>
          <w:sz w:val="24"/>
          <w:szCs w:val="24"/>
        </w:rPr>
        <w:t>15 lignes maximum</w:t>
      </w:r>
    </w:p>
    <w:p w:rsidR="00951637" w:rsidRDefault="00951637" w:rsidP="00251A5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</w:p>
    <w:p w:rsidR="00951637" w:rsidRDefault="0068137F" w:rsidP="00251A5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  <w:r>
        <w:rPr>
          <w:rFonts w:ascii="Arial" w:hAnsi="Arial" w:cs="Arial"/>
          <w:color w:val="44175A"/>
          <w:sz w:val="24"/>
          <w:szCs w:val="56"/>
        </w:rPr>
        <w:t>Nomenclature :</w:t>
      </w:r>
    </w:p>
    <w:p w:rsidR="0068137F" w:rsidRDefault="0068137F" w:rsidP="00251A53">
      <w:pPr>
        <w:widowControl w:val="0"/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</w:p>
    <w:p w:rsidR="0068137F" w:rsidRDefault="0068137F" w:rsidP="0068137F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  <w:r>
        <w:rPr>
          <w:rFonts w:ascii="Arial" w:hAnsi="Arial" w:cs="Arial"/>
          <w:color w:val="44175A"/>
          <w:sz w:val="24"/>
          <w:szCs w:val="56"/>
        </w:rPr>
        <w:t xml:space="preserve">Tout en </w:t>
      </w:r>
      <w:proofErr w:type="spellStart"/>
      <w:r>
        <w:rPr>
          <w:rFonts w:ascii="Arial" w:hAnsi="Arial" w:cs="Arial"/>
          <w:color w:val="44175A"/>
          <w:sz w:val="24"/>
          <w:szCs w:val="56"/>
        </w:rPr>
        <w:t>camelCase</w:t>
      </w:r>
      <w:proofErr w:type="spellEnd"/>
      <w:r>
        <w:rPr>
          <w:rFonts w:ascii="Arial" w:hAnsi="Arial" w:cs="Arial"/>
          <w:color w:val="44175A"/>
          <w:sz w:val="24"/>
          <w:szCs w:val="56"/>
        </w:rPr>
        <w:t xml:space="preserve"> excepté : </w:t>
      </w:r>
    </w:p>
    <w:p w:rsidR="0068137F" w:rsidRDefault="0068137F" w:rsidP="0068137F">
      <w:pPr>
        <w:pStyle w:val="Paragraphedeliste"/>
        <w:widowControl w:val="0"/>
        <w:autoSpaceDE w:val="0"/>
        <w:autoSpaceDN w:val="0"/>
        <w:adjustRightInd w:val="0"/>
        <w:spacing w:after="20" w:line="240" w:lineRule="auto"/>
        <w:ind w:left="405"/>
        <w:rPr>
          <w:rFonts w:ascii="Arial" w:hAnsi="Arial" w:cs="Arial"/>
          <w:color w:val="44175A"/>
          <w:sz w:val="24"/>
          <w:szCs w:val="56"/>
        </w:rPr>
      </w:pPr>
    </w:p>
    <w:p w:rsidR="0068137F" w:rsidRDefault="0068137F" w:rsidP="0068137F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  <w:r>
        <w:rPr>
          <w:rFonts w:ascii="Arial" w:hAnsi="Arial" w:cs="Arial"/>
          <w:color w:val="44175A"/>
          <w:sz w:val="24"/>
          <w:szCs w:val="56"/>
        </w:rPr>
        <w:t>les index de tableau associatif </w:t>
      </w:r>
      <w:proofErr w:type="gramStart"/>
      <w:r>
        <w:rPr>
          <w:rFonts w:ascii="Arial" w:hAnsi="Arial" w:cs="Arial"/>
          <w:color w:val="44175A"/>
          <w:sz w:val="24"/>
          <w:szCs w:val="56"/>
        </w:rPr>
        <w:t xml:space="preserve">:  </w:t>
      </w:r>
      <w:proofErr w:type="spellStart"/>
      <w:r>
        <w:rPr>
          <w:rFonts w:ascii="Arial" w:hAnsi="Arial" w:cs="Arial"/>
          <w:color w:val="44175A"/>
          <w:sz w:val="24"/>
          <w:szCs w:val="56"/>
        </w:rPr>
        <w:t>xxx</w:t>
      </w:r>
      <w:proofErr w:type="gramEnd"/>
      <w:r>
        <w:rPr>
          <w:rFonts w:ascii="Arial" w:hAnsi="Arial" w:cs="Arial"/>
          <w:color w:val="44175A"/>
          <w:sz w:val="24"/>
          <w:szCs w:val="56"/>
        </w:rPr>
        <w:t>_xxx</w:t>
      </w:r>
      <w:proofErr w:type="spellEnd"/>
    </w:p>
    <w:p w:rsidR="0068137F" w:rsidRDefault="0068137F" w:rsidP="0068137F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  <w:r>
        <w:rPr>
          <w:rFonts w:ascii="Arial" w:hAnsi="Arial" w:cs="Arial"/>
          <w:color w:val="44175A"/>
          <w:sz w:val="24"/>
          <w:szCs w:val="56"/>
        </w:rPr>
        <w:t>les constantes de class MY_CONST</w:t>
      </w:r>
    </w:p>
    <w:p w:rsidR="0068137F" w:rsidRDefault="0068137F" w:rsidP="0068137F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  <w:r>
        <w:rPr>
          <w:rFonts w:ascii="Arial" w:hAnsi="Arial" w:cs="Arial"/>
          <w:color w:val="44175A"/>
          <w:sz w:val="24"/>
          <w:szCs w:val="56"/>
        </w:rPr>
        <w:t xml:space="preserve">les noms des </w:t>
      </w:r>
      <w:proofErr w:type="spellStart"/>
      <w:r>
        <w:rPr>
          <w:rFonts w:ascii="Arial" w:hAnsi="Arial" w:cs="Arial"/>
          <w:color w:val="44175A"/>
          <w:sz w:val="24"/>
          <w:szCs w:val="56"/>
        </w:rPr>
        <w:t>widget</w:t>
      </w:r>
      <w:proofErr w:type="spellEnd"/>
      <w:r>
        <w:rPr>
          <w:rFonts w:ascii="Arial" w:hAnsi="Arial" w:cs="Arial"/>
          <w:color w:val="44175A"/>
          <w:sz w:val="24"/>
          <w:szCs w:val="56"/>
        </w:rPr>
        <w:t xml:space="preserve"> et id : xxx_xxx</w:t>
      </w:r>
    </w:p>
    <w:p w:rsidR="0068137F" w:rsidRPr="0068137F" w:rsidRDefault="0068137F" w:rsidP="0068137F">
      <w:pPr>
        <w:pStyle w:val="Paragraphedeliste"/>
        <w:widowControl w:val="0"/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44175A"/>
          <w:sz w:val="24"/>
          <w:szCs w:val="56"/>
        </w:rPr>
      </w:pPr>
      <w:r>
        <w:rPr>
          <w:rFonts w:ascii="Arial" w:hAnsi="Arial" w:cs="Arial"/>
          <w:color w:val="44175A"/>
          <w:sz w:val="24"/>
          <w:szCs w:val="56"/>
        </w:rPr>
        <w:t xml:space="preserve">les colonnes des tables </w:t>
      </w:r>
      <w:proofErr w:type="spellStart"/>
      <w:r>
        <w:rPr>
          <w:rFonts w:ascii="Arial" w:hAnsi="Arial" w:cs="Arial"/>
          <w:color w:val="44175A"/>
          <w:sz w:val="24"/>
          <w:szCs w:val="56"/>
        </w:rPr>
        <w:t>my</w:t>
      </w:r>
      <w:proofErr w:type="spellEnd"/>
      <w:r>
        <w:rPr>
          <w:rFonts w:ascii="Arial" w:hAnsi="Arial" w:cs="Arial"/>
          <w:color w:val="44175A"/>
          <w:sz w:val="24"/>
          <w:szCs w:val="56"/>
        </w:rPr>
        <w:t xml:space="preserve"> </w:t>
      </w:r>
      <w:proofErr w:type="spellStart"/>
      <w:r>
        <w:rPr>
          <w:rFonts w:ascii="Arial" w:hAnsi="Arial" w:cs="Arial"/>
          <w:color w:val="44175A"/>
          <w:sz w:val="24"/>
          <w:szCs w:val="56"/>
        </w:rPr>
        <w:t>sql</w:t>
      </w:r>
      <w:proofErr w:type="spellEnd"/>
      <w:r>
        <w:rPr>
          <w:rFonts w:ascii="Arial" w:hAnsi="Arial" w:cs="Arial"/>
          <w:color w:val="44175A"/>
          <w:sz w:val="24"/>
          <w:szCs w:val="56"/>
        </w:rPr>
        <w:t xml:space="preserve"> : </w:t>
      </w:r>
      <w:proofErr w:type="spellStart"/>
      <w:r>
        <w:rPr>
          <w:rFonts w:ascii="Arial" w:hAnsi="Arial" w:cs="Arial"/>
          <w:color w:val="44175A"/>
          <w:sz w:val="24"/>
          <w:szCs w:val="56"/>
        </w:rPr>
        <w:t>xxx_xxx</w:t>
      </w:r>
      <w:proofErr w:type="spellEnd"/>
    </w:p>
    <w:p w:rsidR="00951637" w:rsidRPr="00951637" w:rsidRDefault="00951637" w:rsidP="00251A53">
      <w:pPr>
        <w:widowControl w:val="0"/>
        <w:autoSpaceDE w:val="0"/>
        <w:autoSpaceDN w:val="0"/>
        <w:adjustRightInd w:val="0"/>
        <w:spacing w:after="20" w:line="240" w:lineRule="auto"/>
        <w:rPr>
          <w:sz w:val="6"/>
        </w:rPr>
      </w:pPr>
    </w:p>
    <w:p w:rsidR="00951637" w:rsidRDefault="00951637" w:rsidP="00251A53">
      <w:pPr>
        <w:spacing w:after="20"/>
      </w:pPr>
    </w:p>
    <w:p w:rsidR="00951637" w:rsidRDefault="00951637" w:rsidP="00251A53">
      <w:pPr>
        <w:spacing w:after="20"/>
      </w:pPr>
    </w:p>
    <w:sectPr w:rsidR="00951637" w:rsidSect="00CC5B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04" w:rsidRDefault="008C3304" w:rsidP="00251A53">
      <w:pPr>
        <w:spacing w:after="0" w:line="240" w:lineRule="auto"/>
      </w:pPr>
      <w:r>
        <w:separator/>
      </w:r>
    </w:p>
  </w:endnote>
  <w:endnote w:type="continuationSeparator" w:id="0">
    <w:p w:rsidR="008C3304" w:rsidRDefault="008C3304" w:rsidP="0025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04" w:rsidRDefault="008C3304" w:rsidP="00251A53">
      <w:pPr>
        <w:spacing w:after="0" w:line="240" w:lineRule="auto"/>
      </w:pPr>
      <w:r>
        <w:separator/>
      </w:r>
    </w:p>
  </w:footnote>
  <w:footnote w:type="continuationSeparator" w:id="0">
    <w:p w:rsidR="008C3304" w:rsidRDefault="008C3304" w:rsidP="0025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4A" w:rsidRDefault="004D184A">
    <w:pPr>
      <w:pStyle w:val="En-tte"/>
    </w:pPr>
    <w:r>
      <w:t>REFACTORING OPS-PORTAL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CF0"/>
    <w:multiLevelType w:val="hybridMultilevel"/>
    <w:tmpl w:val="D2EC5850"/>
    <w:lvl w:ilvl="0" w:tplc="9ED6F68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6125B2"/>
    <w:multiLevelType w:val="hybridMultilevel"/>
    <w:tmpl w:val="69CE6414"/>
    <w:lvl w:ilvl="0" w:tplc="C25E36EC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5382E32"/>
    <w:multiLevelType w:val="hybridMultilevel"/>
    <w:tmpl w:val="3A506142"/>
    <w:lvl w:ilvl="0" w:tplc="CD7E0C1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EFA17DA"/>
    <w:multiLevelType w:val="hybridMultilevel"/>
    <w:tmpl w:val="2496F622"/>
    <w:lvl w:ilvl="0" w:tplc="9A3A4B10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6D4547D"/>
    <w:multiLevelType w:val="hybridMultilevel"/>
    <w:tmpl w:val="F0F0CA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1814"/>
    <w:multiLevelType w:val="hybridMultilevel"/>
    <w:tmpl w:val="DB3E8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37"/>
    <w:rsid w:val="000903F2"/>
    <w:rsid w:val="00251A53"/>
    <w:rsid w:val="002B13B9"/>
    <w:rsid w:val="004D184A"/>
    <w:rsid w:val="005044B5"/>
    <w:rsid w:val="005A3458"/>
    <w:rsid w:val="0068137F"/>
    <w:rsid w:val="007D14B6"/>
    <w:rsid w:val="0080451F"/>
    <w:rsid w:val="008C3304"/>
    <w:rsid w:val="00951637"/>
    <w:rsid w:val="00CC5B42"/>
    <w:rsid w:val="00CD6ECC"/>
    <w:rsid w:val="00D003D6"/>
    <w:rsid w:val="00D36AA4"/>
    <w:rsid w:val="00D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6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51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51A53"/>
  </w:style>
  <w:style w:type="paragraph" w:styleId="Pieddepage">
    <w:name w:val="footer"/>
    <w:basedOn w:val="Normal"/>
    <w:link w:val="PieddepageCar"/>
    <w:uiPriority w:val="99"/>
    <w:semiHidden/>
    <w:unhideWhenUsed/>
    <w:rsid w:val="00251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51A53"/>
  </w:style>
  <w:style w:type="paragraph" w:styleId="Textedebulles">
    <w:name w:val="Balloon Text"/>
    <w:basedOn w:val="Normal"/>
    <w:link w:val="TextedebullesCar"/>
    <w:uiPriority w:val="99"/>
    <w:semiHidden/>
    <w:unhideWhenUsed/>
    <w:rsid w:val="0025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Calcul de l'IN2P3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LEQUEUX</dc:creator>
  <cp:keywords/>
  <dc:description/>
  <cp:lastModifiedBy>Olivier LEQUEUX</cp:lastModifiedBy>
  <cp:revision>5</cp:revision>
  <dcterms:created xsi:type="dcterms:W3CDTF">2011-02-12T11:52:00Z</dcterms:created>
  <dcterms:modified xsi:type="dcterms:W3CDTF">2011-02-16T07:31:00Z</dcterms:modified>
</cp:coreProperties>
</file>